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6C" w:rsidRPr="0061286C" w:rsidRDefault="00310584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6C"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</w:t>
      </w:r>
    </w:p>
    <w:p w:rsidR="00310584" w:rsidRPr="0061286C" w:rsidRDefault="00310584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6C">
        <w:rPr>
          <w:rFonts w:ascii="Times New Roman" w:hAnsi="Times New Roman" w:cs="Times New Roman"/>
          <w:b/>
          <w:sz w:val="28"/>
          <w:szCs w:val="28"/>
        </w:rPr>
        <w:t>«Что делать, если в дом пришла беда</w:t>
      </w:r>
      <w:r w:rsidR="0061286C" w:rsidRPr="0061286C">
        <w:rPr>
          <w:rFonts w:ascii="Times New Roman" w:hAnsi="Times New Roman" w:cs="Times New Roman"/>
          <w:b/>
          <w:sz w:val="28"/>
          <w:szCs w:val="28"/>
        </w:rPr>
        <w:t>?</w:t>
      </w:r>
      <w:r w:rsidRPr="0061286C">
        <w:rPr>
          <w:rFonts w:ascii="Times New Roman" w:hAnsi="Times New Roman" w:cs="Times New Roman"/>
          <w:b/>
          <w:sz w:val="28"/>
          <w:szCs w:val="28"/>
        </w:rPr>
        <w:t>»</w:t>
      </w:r>
    </w:p>
    <w:p w:rsidR="0061286C" w:rsidRP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1. Независимо от ситуации, ведите себя достойно, спокойно и взвешенно (как и при других бедах). Вы не имеете права на панику и истерику.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2. Вам придется изменить отношение к своему ребенку. Ваш ребенок взрослый человек и сам начал принимать наркотики, зная, что это опасно, значит, за принятые решения отвечает он сам. День, когда Вы узнали, что он принимает психотропные вещества – последний день Вашего безграничного доверия и опеки. Сам принял решение принимать наркотики, сам и отвечает за последствия. Прекратите всякое (любое) финансирование его жизни.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3. Будьте готовы встретить сопротивление. Будьте готовы к тому, что Ваш ребенок будет сердиться. Приготовьтесь выслушать типичное заявление: «Ты мне не доверяешь…Я не выпиваю.… У меня нет проблем с наркотиками… Тебе на меня наплевать и т.д.» Будьте готовы, что он попытается Вами манипулировать.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4.Никогда не поддавайтесь на шантаж, даже если он грозит самоубийством. (Чаще всего это демонстрация).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5. Не занудствуйте. (По душевным качествам он еще ребенок и сделает все наоборот).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6. Разрешите ему прекратить прием наркотиков самостоятельно (дайте ему этим понять, что это практически невозможно).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7. Помогите ему найти лечащего врача (это единственное одолжение, которое Вы ему можете сделать). В качестве моральной поддержки присутствуйте на первом приеме. Если вы прониклись к врачу доверием, обращайтесь к нему за советами по своему поведению.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8. Важно, чтобы оба родителя были едины и последовательны. Будьте заодно в своем подходе. Не позволяйте ему играть на Ваших разногласиях. Ополчитесь только против неправильного поведения: не ополчайтесь на своего ребенка, как на личность. Выразите свою безусловную любовь к нему или ней.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9. Не поступайтесь жесткостью требований, старайтесь сохранить открытость в общении.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10. Доверие ребенку должно быть возвращено, как только он прекратил употреблять наркотики (не обсуждать проблему, не вспоминать старые грехи). Разговор про наркотики только по его инициативе.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11. Не набрасывайтесь на ребенка сразу, если Вам показалось, что он начал употреблять героин. (При электромагнитных перепадах у выздоравливающего наркомана бывают очень похожие на прием героина симптомы). Понаблюдайте, позвоните врачу. Вместо длительных выяснений, сдайте кровь на экспертизу. Будьте осторожны с наркологическими препаратами и советами друзей. Все препараты должен назначать врач.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12. Помогите ребенку найти свои духовные интересы.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 xml:space="preserve">13. Позаботьтесь о себе. Обратитесь за помощью. Посещайте группы психологической поддержки </w:t>
      </w:r>
      <w:proofErr w:type="spellStart"/>
      <w:r w:rsidRPr="0061286C">
        <w:rPr>
          <w:rFonts w:ascii="Times New Roman" w:hAnsi="Times New Roman" w:cs="Times New Roman"/>
          <w:sz w:val="28"/>
          <w:szCs w:val="28"/>
        </w:rPr>
        <w:t>созависимых</w:t>
      </w:r>
      <w:proofErr w:type="spellEnd"/>
      <w:r w:rsidRPr="0061286C">
        <w:rPr>
          <w:rFonts w:ascii="Times New Roman" w:hAnsi="Times New Roman" w:cs="Times New Roman"/>
          <w:sz w:val="28"/>
          <w:szCs w:val="28"/>
        </w:rPr>
        <w:t>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86C" w:rsidRPr="0061286C" w:rsidRDefault="00310584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6C">
        <w:rPr>
          <w:rFonts w:ascii="Times New Roman" w:hAnsi="Times New Roman" w:cs="Times New Roman"/>
          <w:b/>
          <w:sz w:val="28"/>
          <w:szCs w:val="28"/>
        </w:rPr>
        <w:t xml:space="preserve">Чего не должны делать родители, если они узнали, </w:t>
      </w:r>
    </w:p>
    <w:p w:rsidR="00310584" w:rsidRDefault="00310584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6C">
        <w:rPr>
          <w:rFonts w:ascii="Times New Roman" w:hAnsi="Times New Roman" w:cs="Times New Roman"/>
          <w:b/>
          <w:sz w:val="28"/>
          <w:szCs w:val="28"/>
        </w:rPr>
        <w:t>что подросток употребляет ПАВ</w:t>
      </w:r>
    </w:p>
    <w:p w:rsidR="0061286C" w:rsidRP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584" w:rsidRPr="0061286C" w:rsidRDefault="0061286C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 xml:space="preserve"> </w:t>
      </w:r>
      <w:r w:rsidR="00310584" w:rsidRPr="0061286C">
        <w:rPr>
          <w:rFonts w:ascii="Times New Roman" w:hAnsi="Times New Roman" w:cs="Times New Roman"/>
          <w:sz w:val="28"/>
          <w:szCs w:val="28"/>
        </w:rPr>
        <w:t xml:space="preserve">Если в семью пришла беда, перед родителями возникают две равноценные по значимости задачи: во-первых, сделать все возможное для того, чтобы спасти попавшего в беду ребенка, а во-вторых, не поддаться самим разрушительному действию наркотика – проникая в семью он затрагивает всех ее членов без исключения (так называемые, </w:t>
      </w:r>
      <w:proofErr w:type="spellStart"/>
      <w:r w:rsidR="00310584" w:rsidRPr="0061286C">
        <w:rPr>
          <w:rFonts w:ascii="Times New Roman" w:hAnsi="Times New Roman" w:cs="Times New Roman"/>
          <w:sz w:val="28"/>
          <w:szCs w:val="28"/>
        </w:rPr>
        <w:t>созависимые</w:t>
      </w:r>
      <w:proofErr w:type="spellEnd"/>
      <w:r w:rsidR="00310584" w:rsidRPr="0061286C">
        <w:rPr>
          <w:rFonts w:ascii="Times New Roman" w:hAnsi="Times New Roman" w:cs="Times New Roman"/>
          <w:sz w:val="28"/>
          <w:szCs w:val="28"/>
        </w:rPr>
        <w:t xml:space="preserve"> семьи). Все это чаще всего приходится делать в состоянии эмоциональной подавленности, испытывая страх, растерянность, граничащие с паникой.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0584" w:rsidRDefault="00310584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6C">
        <w:rPr>
          <w:rFonts w:ascii="Times New Roman" w:hAnsi="Times New Roman" w:cs="Times New Roman"/>
          <w:b/>
          <w:sz w:val="28"/>
          <w:szCs w:val="28"/>
        </w:rPr>
        <w:t>Ошибки и неверные ходы, которые способны усугубить ситуацию</w:t>
      </w:r>
    </w:p>
    <w:p w:rsidR="0061286C" w:rsidRPr="0061286C" w:rsidRDefault="0061286C" w:rsidP="006128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1. Скандалами, обвинениями вы не решите проблему. Бойтесь скандалов! Ребенок не виноват в том, что делает то, что ему интересно – это его поиск, и, как мы уже знаем, у него есть немало поводов и возможностей попробовать наркотик. На первых порах это не его, а ваша проблема: ему весело и интересно, а страх испытываете вы. Можно сосредоточить его внимание на вашем состоянии, ваших переживаниях. Но лучше, если вы дадите ему возможность заметить негативные изменения в его жизни – неудачи в учебе, потерю друзей, перемену интересов. Пусть он пожалеет о потерянном.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2. Не стоит в резкой форме выражать свое отношение к наркоманам – среди них могут быть друзья вашего ребенка.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3. Не стоит сразу окружать ребенка чрезмерной заботой и вниманием. Он должен понять ваше отношение к его «выбору» и привыкнуть к тому, что «носиться» с ним никто не собирается.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4. Не стоит ослаблять контроль за действиями ребенка. Не давайте лишние карманные деньги. Уберите ценные вещи. У него должны возникнуть трудности с приобретением наркотика.</w:t>
      </w:r>
    </w:p>
    <w:p w:rsidR="00310584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5. Будьте рядом. Дайте ему понять, что вы по-прежнему любите его и готовы помочь ему.</w:t>
      </w:r>
    </w:p>
    <w:p w:rsidR="00727D05" w:rsidRPr="0061286C" w:rsidRDefault="00310584" w:rsidP="006128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86C">
        <w:rPr>
          <w:rFonts w:ascii="Times New Roman" w:hAnsi="Times New Roman" w:cs="Times New Roman"/>
          <w:sz w:val="28"/>
          <w:szCs w:val="28"/>
        </w:rPr>
        <w:t>6. Наркоману можно помочь только в том случае, если он сам этого захочет. Чтобы все приведенные выше советы не понадобились родителям, необходимо изначально не доводить ситуацию до состояния проблемы. А значит, семья должна строить свои взаимоотношения с ребенком с учетом знаний законов развития личности и семьи.</w:t>
      </w:r>
    </w:p>
    <w:sectPr w:rsidR="00727D05" w:rsidRPr="0061286C" w:rsidSect="0061286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EBF" w:rsidRDefault="00CF4EBF" w:rsidP="0061286C">
      <w:pPr>
        <w:spacing w:after="0" w:line="240" w:lineRule="auto"/>
      </w:pPr>
      <w:r>
        <w:separator/>
      </w:r>
    </w:p>
  </w:endnote>
  <w:endnote w:type="continuationSeparator" w:id="0">
    <w:p w:rsidR="00CF4EBF" w:rsidRDefault="00CF4EBF" w:rsidP="0061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EBF" w:rsidRDefault="00CF4EBF" w:rsidP="0061286C">
      <w:pPr>
        <w:spacing w:after="0" w:line="240" w:lineRule="auto"/>
      </w:pPr>
      <w:r>
        <w:separator/>
      </w:r>
    </w:p>
  </w:footnote>
  <w:footnote w:type="continuationSeparator" w:id="0">
    <w:p w:rsidR="00CF4EBF" w:rsidRDefault="00CF4EBF" w:rsidP="00612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84"/>
    <w:rsid w:val="00310584"/>
    <w:rsid w:val="004A256D"/>
    <w:rsid w:val="0061286C"/>
    <w:rsid w:val="00C554AF"/>
    <w:rsid w:val="00CF4EBF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C5B6"/>
  <w15:docId w15:val="{4BC6D059-BF16-4CBE-ABB8-F75AA7AB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86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12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286C"/>
  </w:style>
  <w:style w:type="paragraph" w:styleId="a6">
    <w:name w:val="footer"/>
    <w:basedOn w:val="a"/>
    <w:link w:val="a7"/>
    <w:uiPriority w:val="99"/>
    <w:unhideWhenUsed/>
    <w:rsid w:val="00612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Админ</cp:lastModifiedBy>
  <cp:revision>3</cp:revision>
  <dcterms:created xsi:type="dcterms:W3CDTF">2026-04-08T08:25:00Z</dcterms:created>
  <dcterms:modified xsi:type="dcterms:W3CDTF">2026-04-08T08:49:00Z</dcterms:modified>
</cp:coreProperties>
</file>