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4A4DB" w14:textId="5CE5A621" w:rsidR="00F9628E" w:rsidRPr="005310DD" w:rsidRDefault="00582C8D" w:rsidP="001B199A">
      <w:pPr>
        <w:pStyle w:val="TableParagraph"/>
        <w:jc w:val="right"/>
      </w:pPr>
      <w:r w:rsidRPr="005310DD">
        <w:t>Приложение</w:t>
      </w:r>
    </w:p>
    <w:p w14:paraId="7135507B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5D6051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0A44D0FB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</w:t>
      </w:r>
      <w:proofErr w:type="gramStart"/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независимой оценки качества условий осуществления образовательной деятельности</w:t>
      </w:r>
      <w:proofErr w:type="gramEnd"/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организациями, осуществляющими образовательную деятельность по общеобразовательным программам, дополнительным общеобразовательным программам, в 2023 году в </w:t>
      </w:r>
      <w:proofErr w:type="spellStart"/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Урванском</w:t>
      </w:r>
      <w:proofErr w:type="spellEnd"/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районе</w:t>
      </w:r>
    </w:p>
    <w:p w14:paraId="0D11E096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14737" w:type="dxa"/>
        <w:tblLayout w:type="fixed"/>
        <w:tblLook w:val="04A0" w:firstRow="1" w:lastRow="0" w:firstColumn="1" w:lastColumn="0" w:noHBand="0" w:noVBand="1"/>
      </w:tblPr>
      <w:tblGrid>
        <w:gridCol w:w="3794"/>
        <w:gridCol w:w="3827"/>
        <w:gridCol w:w="1985"/>
        <w:gridCol w:w="1559"/>
        <w:gridCol w:w="170"/>
        <w:gridCol w:w="1814"/>
        <w:gridCol w:w="1588"/>
      </w:tblGrid>
      <w:tr w:rsidR="00F9628E" w:rsidRPr="00F9628E" w14:paraId="70B101DE" w14:textId="77777777" w:rsidTr="00377305">
        <w:trPr>
          <w:trHeight w:val="347"/>
        </w:trPr>
        <w:tc>
          <w:tcPr>
            <w:tcW w:w="14737" w:type="dxa"/>
            <w:gridSpan w:val="7"/>
          </w:tcPr>
          <w:p w14:paraId="70B52749" w14:textId="40D27689" w:rsidR="00F9628E" w:rsidRPr="00377305" w:rsidRDefault="00F9628E" w:rsidP="00377305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9628E">
              <w:rPr>
                <w:b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  <w:r w:rsidR="00377305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F9628E">
              <w:rPr>
                <w:b/>
                <w:sz w:val="24"/>
                <w:szCs w:val="24"/>
                <w:lang w:eastAsia="ru-RU"/>
              </w:rPr>
              <w:t xml:space="preserve">«Средняя общеобразовательная школа № 2» </w:t>
            </w:r>
            <w:proofErr w:type="spellStart"/>
            <w:r w:rsidRPr="00F9628E">
              <w:rPr>
                <w:b/>
                <w:sz w:val="24"/>
                <w:szCs w:val="24"/>
                <w:lang w:eastAsia="ru-RU"/>
              </w:rPr>
              <w:t>с.п</w:t>
            </w:r>
            <w:proofErr w:type="spellEnd"/>
            <w:r w:rsidRPr="00F9628E">
              <w:rPr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628E">
              <w:rPr>
                <w:b/>
                <w:sz w:val="24"/>
                <w:szCs w:val="24"/>
                <w:lang w:eastAsia="ru-RU"/>
              </w:rPr>
              <w:t>Псыгансу</w:t>
            </w:r>
            <w:proofErr w:type="spellEnd"/>
          </w:p>
        </w:tc>
      </w:tr>
      <w:tr w:rsidR="00F9628E" w:rsidRPr="00F9628E" w14:paraId="0324B587" w14:textId="77777777" w:rsidTr="00B33E14">
        <w:tc>
          <w:tcPr>
            <w:tcW w:w="3794" w:type="dxa"/>
            <w:vMerge w:val="restart"/>
          </w:tcPr>
          <w:p w14:paraId="51A1A6A5" w14:textId="77777777" w:rsidR="00F9628E" w:rsidRPr="00F9628E" w:rsidRDefault="00F9628E" w:rsidP="00D57C9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F9628E">
              <w:rPr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F9628E">
              <w:rPr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3827" w:type="dxa"/>
            <w:vMerge w:val="restart"/>
          </w:tcPr>
          <w:p w14:paraId="4182F1AA" w14:textId="77777777" w:rsidR="00F9628E" w:rsidRPr="00F9628E" w:rsidRDefault="00F9628E" w:rsidP="00D57C9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 в ходе независимой </w:t>
            </w:r>
            <w:proofErr w:type="gramStart"/>
            <w:r w:rsidRPr="00F9628E">
              <w:rPr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F9628E">
              <w:rPr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985" w:type="dxa"/>
            <w:vMerge w:val="restart"/>
          </w:tcPr>
          <w:p w14:paraId="577DEBE9" w14:textId="77777777" w:rsidR="00F9628E" w:rsidRPr="00F9628E" w:rsidRDefault="00F9628E" w:rsidP="00D57C9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1729" w:type="dxa"/>
            <w:gridSpan w:val="2"/>
            <w:vMerge w:val="restart"/>
          </w:tcPr>
          <w:p w14:paraId="14D02BBB" w14:textId="77777777" w:rsidR="00F9628E" w:rsidRPr="00F9628E" w:rsidRDefault="00F9628E" w:rsidP="00D57C9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Ответственный исполнитель</w:t>
            </w:r>
          </w:p>
          <w:p w14:paraId="112A4F7F" w14:textId="77777777" w:rsidR="00F9628E" w:rsidRPr="00F9628E" w:rsidRDefault="00F9628E" w:rsidP="00D57C9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3402" w:type="dxa"/>
            <w:gridSpan w:val="2"/>
          </w:tcPr>
          <w:p w14:paraId="1F387535" w14:textId="77777777" w:rsidR="00F9628E" w:rsidRPr="00F9628E" w:rsidRDefault="00F9628E" w:rsidP="00D57C9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Сведения о ходе реализации </w:t>
            </w:r>
          </w:p>
          <w:p w14:paraId="53F54353" w14:textId="77777777" w:rsidR="00F9628E" w:rsidRPr="00F9628E" w:rsidRDefault="00F9628E" w:rsidP="00D57C9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мероприятия </w:t>
            </w:r>
          </w:p>
        </w:tc>
      </w:tr>
      <w:tr w:rsidR="00F9628E" w:rsidRPr="00F9628E" w14:paraId="63956FA8" w14:textId="77777777" w:rsidTr="00B33E14">
        <w:trPr>
          <w:trHeight w:val="983"/>
        </w:trPr>
        <w:tc>
          <w:tcPr>
            <w:tcW w:w="3794" w:type="dxa"/>
            <w:vMerge/>
          </w:tcPr>
          <w:p w14:paraId="32549E83" w14:textId="77777777" w:rsidR="00F9628E" w:rsidRPr="00F9628E" w:rsidRDefault="00F9628E" w:rsidP="00D57C9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14:paraId="7351D058" w14:textId="77777777" w:rsidR="00F9628E" w:rsidRPr="00F9628E" w:rsidRDefault="00F9628E" w:rsidP="00D57C9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24B2BF20" w14:textId="77777777" w:rsidR="00F9628E" w:rsidRPr="00F9628E" w:rsidRDefault="00F9628E" w:rsidP="00D57C9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gridSpan w:val="2"/>
            <w:vMerge/>
          </w:tcPr>
          <w:p w14:paraId="785AEB8A" w14:textId="77777777" w:rsidR="00F9628E" w:rsidRPr="00F9628E" w:rsidRDefault="00F9628E" w:rsidP="00D57C9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14:paraId="530B00D2" w14:textId="77777777" w:rsidR="00F9628E" w:rsidRPr="00F9628E" w:rsidRDefault="00F9628E" w:rsidP="00D57C9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588" w:type="dxa"/>
          </w:tcPr>
          <w:p w14:paraId="682B6382" w14:textId="77777777" w:rsidR="00F9628E" w:rsidRPr="00F9628E" w:rsidRDefault="00F9628E" w:rsidP="00D57C98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F9628E" w:rsidRPr="00F9628E" w14:paraId="718B4D49" w14:textId="77777777" w:rsidTr="005C61C1">
        <w:trPr>
          <w:trHeight w:val="307"/>
        </w:trPr>
        <w:tc>
          <w:tcPr>
            <w:tcW w:w="14737" w:type="dxa"/>
            <w:gridSpan w:val="7"/>
          </w:tcPr>
          <w:p w14:paraId="76E95C6A" w14:textId="77777777" w:rsidR="00F9628E" w:rsidRPr="00F9628E" w:rsidRDefault="00F9628E" w:rsidP="006E082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I. </w:t>
            </w:r>
            <w:r w:rsidRPr="00F9628E">
              <w:rPr>
                <w:b/>
                <w:sz w:val="24"/>
                <w:szCs w:val="24"/>
                <w:lang w:eastAsia="ru-RU"/>
              </w:rPr>
              <w:t>Открытость и доступность информации об образовательной организации</w:t>
            </w:r>
          </w:p>
        </w:tc>
      </w:tr>
      <w:tr w:rsidR="004C7A11" w:rsidRPr="00F9628E" w14:paraId="2644207B" w14:textId="77777777" w:rsidTr="00C63E22">
        <w:trPr>
          <w:trHeight w:val="983"/>
        </w:trPr>
        <w:tc>
          <w:tcPr>
            <w:tcW w:w="3794" w:type="dxa"/>
          </w:tcPr>
          <w:p w14:paraId="0820D040" w14:textId="77777777" w:rsidR="004C7A11" w:rsidRPr="00F9628E" w:rsidRDefault="004C7A11" w:rsidP="00D57C98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Отсутствие на официальном сайте организации информации о дистанционных способах взаимодействия:  раздела официального сайта</w:t>
            </w:r>
          </w:p>
          <w:p w14:paraId="6DE1DBEC" w14:textId="77777777" w:rsidR="004C7A11" w:rsidRPr="00F9628E" w:rsidRDefault="004C7A11" w:rsidP="00D57C98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«Часто задаваемые вопросы»</w:t>
            </w:r>
          </w:p>
        </w:tc>
        <w:tc>
          <w:tcPr>
            <w:tcW w:w="3827" w:type="dxa"/>
          </w:tcPr>
          <w:p w14:paraId="0CBEE12D" w14:textId="77777777" w:rsidR="004C7A11" w:rsidRPr="00F9628E" w:rsidRDefault="004C7A11" w:rsidP="00D57C98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 xml:space="preserve">Разместить на </w:t>
            </w:r>
            <w:r w:rsidRPr="00F9628E">
              <w:rPr>
                <w:rFonts w:eastAsia="Calibri"/>
                <w:bCs/>
                <w:sz w:val="24"/>
                <w:szCs w:val="24"/>
              </w:rPr>
              <w:t xml:space="preserve">официальном сайте </w:t>
            </w:r>
            <w:r w:rsidRPr="00F9628E">
              <w:rPr>
                <w:rFonts w:eastAsia="Calibri"/>
                <w:sz w:val="24"/>
                <w:szCs w:val="24"/>
              </w:rPr>
              <w:t>раздел «Часто задаваемые вопросы»</w:t>
            </w:r>
          </w:p>
        </w:tc>
        <w:tc>
          <w:tcPr>
            <w:tcW w:w="1985" w:type="dxa"/>
          </w:tcPr>
          <w:p w14:paraId="22909438" w14:textId="41D24364" w:rsidR="004C7A11" w:rsidRPr="00F9628E" w:rsidRDefault="004C7A11" w:rsidP="00D57C98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Январь-март</w:t>
            </w:r>
            <w:r w:rsidR="00D57C98">
              <w:rPr>
                <w:rFonts w:eastAsia="Calibri"/>
                <w:sz w:val="24"/>
                <w:szCs w:val="24"/>
              </w:rPr>
              <w:t xml:space="preserve"> </w:t>
            </w:r>
            <w:r w:rsidRPr="00F9628E">
              <w:rPr>
                <w:rFonts w:eastAsia="Calibri"/>
                <w:sz w:val="24"/>
                <w:szCs w:val="24"/>
              </w:rPr>
              <w:t>2024 г.</w:t>
            </w:r>
          </w:p>
        </w:tc>
        <w:tc>
          <w:tcPr>
            <w:tcW w:w="1559" w:type="dxa"/>
          </w:tcPr>
          <w:p w14:paraId="1F93003D" w14:textId="77777777" w:rsidR="004C7A11" w:rsidRPr="00F9628E" w:rsidRDefault="004C7A11" w:rsidP="00D57C9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657CDA1B" w14:textId="77777777" w:rsidR="004C7A11" w:rsidRPr="00F9628E" w:rsidRDefault="004C7A11" w:rsidP="00D57C98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gridSpan w:val="2"/>
          </w:tcPr>
          <w:p w14:paraId="01C835A0" w14:textId="6E63C46A" w:rsidR="004C7A11" w:rsidRPr="00C63E22" w:rsidRDefault="004C7A11" w:rsidP="00D57C98">
            <w:pPr>
              <w:rPr>
                <w:rFonts w:eastAsia="Calibri"/>
                <w:sz w:val="24"/>
                <w:szCs w:val="24"/>
              </w:rPr>
            </w:pPr>
            <w:r w:rsidRPr="00C63E22">
              <w:rPr>
                <w:rFonts w:eastAsia="Calibri"/>
                <w:sz w:val="24"/>
                <w:szCs w:val="24"/>
              </w:rPr>
              <w:t>На официальном сайте школы размещён раздел «Часто задаваемые вопросы».</w:t>
            </w:r>
          </w:p>
        </w:tc>
        <w:tc>
          <w:tcPr>
            <w:tcW w:w="1588" w:type="dxa"/>
          </w:tcPr>
          <w:p w14:paraId="78BDD93E" w14:textId="44BB6885" w:rsidR="004C7A11" w:rsidRPr="00F9628E" w:rsidRDefault="004C7A11" w:rsidP="00D57C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Февраль 2024 г.</w:t>
            </w:r>
          </w:p>
        </w:tc>
      </w:tr>
      <w:tr w:rsidR="004C7A11" w:rsidRPr="00F9628E" w14:paraId="00B3D330" w14:textId="77777777" w:rsidTr="00C63E22">
        <w:trPr>
          <w:trHeight w:val="983"/>
        </w:trPr>
        <w:tc>
          <w:tcPr>
            <w:tcW w:w="3794" w:type="dxa"/>
          </w:tcPr>
          <w:p w14:paraId="1E9EC9F4" w14:textId="77777777" w:rsidR="004C7A11" w:rsidRPr="00F9628E" w:rsidRDefault="004C7A11" w:rsidP="00D57C98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Отсутствие на сайте организации  информации об обеспечении доступа в здание инвалидов и лиц с ОВЗ</w:t>
            </w:r>
          </w:p>
        </w:tc>
        <w:tc>
          <w:tcPr>
            <w:tcW w:w="3827" w:type="dxa"/>
          </w:tcPr>
          <w:p w14:paraId="4CB6631E" w14:textId="4DB40CC1" w:rsidR="004C7A11" w:rsidRPr="00F9628E" w:rsidRDefault="004C7A11" w:rsidP="00D57C98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Разместить на сайте организации информации об обеспечение доступа в здани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F9628E">
              <w:rPr>
                <w:rFonts w:eastAsia="Calibri"/>
                <w:sz w:val="24"/>
                <w:szCs w:val="24"/>
              </w:rPr>
              <w:t xml:space="preserve"> инвалидов и лиц с ОВЗ</w:t>
            </w:r>
          </w:p>
        </w:tc>
        <w:tc>
          <w:tcPr>
            <w:tcW w:w="1985" w:type="dxa"/>
          </w:tcPr>
          <w:p w14:paraId="41C2A37D" w14:textId="3AF25AD3" w:rsidR="004C7A11" w:rsidRPr="00F9628E" w:rsidRDefault="004C7A11" w:rsidP="00D57C98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Март</w:t>
            </w:r>
            <w:r w:rsidR="00D57C98">
              <w:rPr>
                <w:rFonts w:eastAsia="Calibri"/>
                <w:sz w:val="24"/>
                <w:szCs w:val="24"/>
              </w:rPr>
              <w:t xml:space="preserve"> 2024</w:t>
            </w:r>
            <w:r w:rsidRPr="00F9628E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1559" w:type="dxa"/>
          </w:tcPr>
          <w:p w14:paraId="6306CF8B" w14:textId="77777777" w:rsidR="004C7A11" w:rsidRPr="00F9628E" w:rsidRDefault="004C7A11" w:rsidP="00D57C9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1754FF3C" w14:textId="77777777" w:rsidR="004C7A11" w:rsidRPr="008D6742" w:rsidRDefault="004C7A11" w:rsidP="00D57C98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gridSpan w:val="2"/>
          </w:tcPr>
          <w:p w14:paraId="32D05E50" w14:textId="66684B82" w:rsidR="004C7A11" w:rsidRPr="00C63E22" w:rsidRDefault="004C7A11" w:rsidP="00D57C98">
            <w:pPr>
              <w:rPr>
                <w:rFonts w:eastAsia="Calibri"/>
                <w:sz w:val="24"/>
                <w:szCs w:val="24"/>
              </w:rPr>
            </w:pPr>
            <w:r w:rsidRPr="00C63E22">
              <w:rPr>
                <w:rFonts w:eastAsia="Calibri"/>
                <w:sz w:val="24"/>
                <w:szCs w:val="24"/>
              </w:rPr>
              <w:t>На официальном сайте школы размещена информация об обеспечении доступа в здание инвалидов и лиц с ОВЗ</w:t>
            </w:r>
          </w:p>
        </w:tc>
        <w:tc>
          <w:tcPr>
            <w:tcW w:w="1588" w:type="dxa"/>
          </w:tcPr>
          <w:p w14:paraId="7EBF01C5" w14:textId="70D28ADA" w:rsidR="004C7A11" w:rsidRPr="00F9628E" w:rsidRDefault="004C7A11" w:rsidP="00D57C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Февраль 2024 г.</w:t>
            </w:r>
          </w:p>
        </w:tc>
      </w:tr>
      <w:tr w:rsidR="00F9628E" w:rsidRPr="00F9628E" w14:paraId="2244E12A" w14:textId="77777777" w:rsidTr="005C61C1">
        <w:tc>
          <w:tcPr>
            <w:tcW w:w="14737" w:type="dxa"/>
            <w:gridSpan w:val="7"/>
          </w:tcPr>
          <w:p w14:paraId="0DB98C37" w14:textId="77777777" w:rsidR="00F9628E" w:rsidRPr="00F9628E" w:rsidRDefault="00F9628E" w:rsidP="006E082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9628E">
              <w:rPr>
                <w:b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F9628E" w:rsidRPr="00F9628E" w14:paraId="717399B9" w14:textId="77777777" w:rsidTr="00C63E22">
        <w:tc>
          <w:tcPr>
            <w:tcW w:w="3794" w:type="dxa"/>
          </w:tcPr>
          <w:p w14:paraId="477EDCAA" w14:textId="77777777" w:rsidR="00F9628E" w:rsidRPr="00F9628E" w:rsidRDefault="00F9628E" w:rsidP="00D57C98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Отсутствие </w:t>
            </w:r>
            <w:r w:rsidRPr="00F9628E">
              <w:rPr>
                <w:rFonts w:eastAsia="Calibri"/>
                <w:sz w:val="24"/>
                <w:szCs w:val="24"/>
              </w:rPr>
              <w:t>специально оборудованных санитарно-гигиенических помещений в организации</w:t>
            </w:r>
          </w:p>
        </w:tc>
        <w:tc>
          <w:tcPr>
            <w:tcW w:w="3827" w:type="dxa"/>
          </w:tcPr>
          <w:p w14:paraId="68E44421" w14:textId="77777777" w:rsidR="00F9628E" w:rsidRPr="00F9628E" w:rsidRDefault="00F9628E" w:rsidP="00D57C98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rFonts w:eastAsia="Calibri"/>
                <w:sz w:val="24"/>
                <w:szCs w:val="24"/>
              </w:rPr>
              <w:t>Оборудовать санитарно-гигиенические помещения в организации для лиц с ОВЗ</w:t>
            </w:r>
          </w:p>
        </w:tc>
        <w:tc>
          <w:tcPr>
            <w:tcW w:w="1985" w:type="dxa"/>
          </w:tcPr>
          <w:p w14:paraId="18168A65" w14:textId="77777777" w:rsidR="00F9628E" w:rsidRPr="00F9628E" w:rsidRDefault="00F9628E" w:rsidP="00D57C98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Август</w:t>
            </w:r>
          </w:p>
          <w:p w14:paraId="33C80774" w14:textId="77777777" w:rsidR="00F9628E" w:rsidRPr="00F9628E" w:rsidRDefault="00F9628E" w:rsidP="00D57C98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559" w:type="dxa"/>
          </w:tcPr>
          <w:p w14:paraId="1BD2C0EA" w14:textId="77777777" w:rsidR="00F9628E" w:rsidRPr="00F9628E" w:rsidRDefault="00F9628E" w:rsidP="00D57C9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7F3F8754" w14:textId="77777777" w:rsidR="00F9628E" w:rsidRPr="00F9628E" w:rsidRDefault="00F9628E" w:rsidP="00D57C98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gridSpan w:val="2"/>
          </w:tcPr>
          <w:p w14:paraId="433795CE" w14:textId="77777777" w:rsidR="00F9628E" w:rsidRPr="00F9628E" w:rsidRDefault="00F9628E" w:rsidP="00D57C9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14:paraId="467AD614" w14:textId="77777777" w:rsidR="00F9628E" w:rsidRPr="00F9628E" w:rsidRDefault="00F9628E" w:rsidP="00D57C98">
            <w:pPr>
              <w:rPr>
                <w:sz w:val="24"/>
                <w:szCs w:val="24"/>
                <w:lang w:eastAsia="ru-RU"/>
              </w:rPr>
            </w:pPr>
          </w:p>
        </w:tc>
      </w:tr>
      <w:tr w:rsidR="00F9628E" w:rsidRPr="00F9628E" w14:paraId="37E18694" w14:textId="77777777" w:rsidTr="00C63E22">
        <w:tc>
          <w:tcPr>
            <w:tcW w:w="3794" w:type="dxa"/>
          </w:tcPr>
          <w:p w14:paraId="7ADD53F3" w14:textId="77777777" w:rsidR="00F9628E" w:rsidRPr="00F9628E" w:rsidRDefault="00F9628E" w:rsidP="00D57C98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Отсутствие дублирования для инвалидов по слуху и зрению звуковой и зрительной </w:t>
            </w:r>
            <w:r w:rsidRPr="00F9628E">
              <w:rPr>
                <w:sz w:val="24"/>
                <w:szCs w:val="24"/>
                <w:lang w:eastAsia="ru-RU"/>
              </w:rPr>
              <w:lastRenderedPageBreak/>
              <w:t>информации.</w:t>
            </w:r>
          </w:p>
        </w:tc>
        <w:tc>
          <w:tcPr>
            <w:tcW w:w="3827" w:type="dxa"/>
          </w:tcPr>
          <w:p w14:paraId="17EA9A53" w14:textId="77777777" w:rsidR="00F9628E" w:rsidRPr="00F9628E" w:rsidRDefault="00F9628E" w:rsidP="00D57C98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rFonts w:eastAsia="Calibri"/>
                <w:sz w:val="24"/>
                <w:szCs w:val="24"/>
              </w:rPr>
              <w:lastRenderedPageBreak/>
              <w:t xml:space="preserve">Обеспечить дублирование для инвалидов по слуху и зрению звуковой и зрительной </w:t>
            </w:r>
            <w:r w:rsidRPr="00F9628E">
              <w:rPr>
                <w:rFonts w:eastAsia="Calibri"/>
                <w:sz w:val="24"/>
                <w:szCs w:val="24"/>
              </w:rPr>
              <w:lastRenderedPageBreak/>
              <w:t>информации. Приобрести необходимые знаки, выполненные рельефно-точечным шрифтом Брайля, звуковой информатор</w:t>
            </w:r>
          </w:p>
        </w:tc>
        <w:tc>
          <w:tcPr>
            <w:tcW w:w="1985" w:type="dxa"/>
          </w:tcPr>
          <w:p w14:paraId="10A5446C" w14:textId="6E61DA7D" w:rsidR="00F9628E" w:rsidRPr="00F9628E" w:rsidRDefault="00F9628E" w:rsidP="00D57C98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lastRenderedPageBreak/>
              <w:t>Август</w:t>
            </w:r>
            <w:r w:rsidR="00D57C98">
              <w:rPr>
                <w:sz w:val="24"/>
                <w:szCs w:val="24"/>
                <w:lang w:eastAsia="ru-RU"/>
              </w:rPr>
              <w:t xml:space="preserve"> </w:t>
            </w:r>
            <w:r w:rsidRPr="00F9628E">
              <w:rPr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559" w:type="dxa"/>
          </w:tcPr>
          <w:p w14:paraId="2F3E8CD2" w14:textId="77777777" w:rsidR="00F9628E" w:rsidRPr="00F9628E" w:rsidRDefault="00F9628E" w:rsidP="00D57C9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0DAD26DD" w14:textId="77777777" w:rsidR="00F9628E" w:rsidRPr="00F9628E" w:rsidRDefault="00F9628E" w:rsidP="00D57C98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gridSpan w:val="2"/>
          </w:tcPr>
          <w:p w14:paraId="46B8A634" w14:textId="76A6E64A" w:rsidR="00F9628E" w:rsidRPr="00F9628E" w:rsidRDefault="001579C5" w:rsidP="001579C5">
            <w:pPr>
              <w:rPr>
                <w:sz w:val="24"/>
                <w:szCs w:val="24"/>
                <w:lang w:eastAsia="ru-RU"/>
              </w:rPr>
            </w:pPr>
            <w:r w:rsidRPr="00001B29">
              <w:rPr>
                <w:sz w:val="24"/>
                <w:szCs w:val="24"/>
                <w:lang w:eastAsia="ru-RU"/>
              </w:rPr>
              <w:t>К сентябрю</w:t>
            </w:r>
            <w:r w:rsidR="00C63E22" w:rsidRPr="00001B29">
              <w:rPr>
                <w:sz w:val="24"/>
                <w:szCs w:val="24"/>
                <w:lang w:eastAsia="ru-RU"/>
              </w:rPr>
              <w:t xml:space="preserve"> </w:t>
            </w:r>
            <w:r w:rsidR="008D6742" w:rsidRPr="00001B29">
              <w:rPr>
                <w:sz w:val="24"/>
                <w:szCs w:val="24"/>
                <w:lang w:eastAsia="ru-RU"/>
              </w:rPr>
              <w:t xml:space="preserve"> хотим приобрести </w:t>
            </w:r>
            <w:r w:rsidR="008D6742" w:rsidRPr="00001B29">
              <w:rPr>
                <w:sz w:val="24"/>
                <w:szCs w:val="24"/>
                <w:lang w:eastAsia="ru-RU"/>
              </w:rPr>
              <w:lastRenderedPageBreak/>
              <w:t>необходимые знаки</w:t>
            </w:r>
            <w:r w:rsidR="00C63E22" w:rsidRPr="00001B29">
              <w:rPr>
                <w:sz w:val="24"/>
                <w:szCs w:val="24"/>
                <w:lang w:eastAsia="ru-RU"/>
              </w:rPr>
              <w:t xml:space="preserve"> для инвалидов по слуху и зрения</w:t>
            </w:r>
            <w:r w:rsidR="00B26BB5" w:rsidRPr="00001B29">
              <w:rPr>
                <w:sz w:val="24"/>
                <w:szCs w:val="24"/>
                <w:lang w:eastAsia="ru-RU"/>
              </w:rPr>
              <w:t>, выполненные рельефно – точечным</w:t>
            </w:r>
            <w:r w:rsidR="00DA03FE" w:rsidRPr="00001B29">
              <w:rPr>
                <w:sz w:val="24"/>
                <w:szCs w:val="24"/>
                <w:lang w:eastAsia="ru-RU"/>
              </w:rPr>
              <w:t>и</w:t>
            </w:r>
            <w:r w:rsidR="00B26BB5" w:rsidRPr="00001B29">
              <w:rPr>
                <w:sz w:val="24"/>
                <w:szCs w:val="24"/>
                <w:lang w:eastAsia="ru-RU"/>
              </w:rPr>
              <w:t xml:space="preserve"> </w:t>
            </w:r>
            <w:r w:rsidR="00DA03FE" w:rsidRPr="00001B29">
              <w:rPr>
                <w:sz w:val="24"/>
                <w:szCs w:val="24"/>
                <w:lang w:eastAsia="ru-RU"/>
              </w:rPr>
              <w:t>шрифта</w:t>
            </w:r>
            <w:r w:rsidR="00B26BB5" w:rsidRPr="00001B29">
              <w:rPr>
                <w:sz w:val="24"/>
                <w:szCs w:val="24"/>
                <w:lang w:eastAsia="ru-RU"/>
              </w:rPr>
              <w:t>м</w:t>
            </w:r>
            <w:r w:rsidR="00DA03FE" w:rsidRPr="00001B29">
              <w:rPr>
                <w:sz w:val="24"/>
                <w:szCs w:val="24"/>
                <w:lang w:eastAsia="ru-RU"/>
              </w:rPr>
              <w:t>и</w:t>
            </w:r>
            <w:r w:rsidR="00B26BB5" w:rsidRPr="00001B29">
              <w:rPr>
                <w:sz w:val="24"/>
                <w:szCs w:val="24"/>
                <w:lang w:eastAsia="ru-RU"/>
              </w:rPr>
              <w:t xml:space="preserve"> Брайля</w:t>
            </w:r>
            <w:r w:rsidR="00136586" w:rsidRPr="00001B2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88" w:type="dxa"/>
          </w:tcPr>
          <w:p w14:paraId="34CD0264" w14:textId="77777777" w:rsidR="00F9628E" w:rsidRPr="00F9628E" w:rsidRDefault="00F9628E" w:rsidP="00D57C98">
            <w:pPr>
              <w:rPr>
                <w:sz w:val="24"/>
                <w:szCs w:val="24"/>
                <w:lang w:eastAsia="ru-RU"/>
              </w:rPr>
            </w:pPr>
          </w:p>
        </w:tc>
      </w:tr>
      <w:tr w:rsidR="00F9628E" w:rsidRPr="00F9628E" w14:paraId="6C9259C7" w14:textId="77777777" w:rsidTr="00C63E22">
        <w:tc>
          <w:tcPr>
            <w:tcW w:w="3794" w:type="dxa"/>
          </w:tcPr>
          <w:p w14:paraId="61F4A3D8" w14:textId="77777777" w:rsidR="00F9628E" w:rsidRPr="00F9628E" w:rsidRDefault="00F9628E" w:rsidP="00D57C98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lastRenderedPageBreak/>
              <w:t>Отсутствие  условий доступности, позволяющих инвалидам по слуху (зрению) получать услуги наравне с другими</w:t>
            </w:r>
          </w:p>
        </w:tc>
        <w:tc>
          <w:tcPr>
            <w:tcW w:w="3827" w:type="dxa"/>
          </w:tcPr>
          <w:p w14:paraId="013E8BA3" w14:textId="59EEB43E" w:rsidR="00F9628E" w:rsidRPr="00F9628E" w:rsidRDefault="00F9628E" w:rsidP="00D57C98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F9628E">
              <w:rPr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="00B11745">
              <w:rPr>
                <w:sz w:val="24"/>
                <w:szCs w:val="24"/>
                <w:lang w:eastAsia="ru-RU"/>
              </w:rPr>
              <w:t xml:space="preserve">                             </w:t>
            </w:r>
            <w:r w:rsidRPr="00F9628E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9628E">
              <w:rPr>
                <w:sz w:val="24"/>
                <w:szCs w:val="24"/>
                <w:lang w:eastAsia="ru-RU"/>
              </w:rPr>
              <w:t>тифлосурдо</w:t>
            </w:r>
            <w:proofErr w:type="spellEnd"/>
            <w:r w:rsidRPr="00F9628E">
              <w:rPr>
                <w:sz w:val="24"/>
                <w:szCs w:val="24"/>
                <w:lang w:eastAsia="ru-RU"/>
              </w:rPr>
              <w:t xml:space="preserve">-переводчика). </w:t>
            </w:r>
          </w:p>
          <w:p w14:paraId="577F8A7C" w14:textId="77777777" w:rsidR="00F9628E" w:rsidRPr="00F9628E" w:rsidRDefault="00F9628E" w:rsidP="00D57C98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Заключить договор при необходимости для предоставления услуги </w:t>
            </w:r>
            <w:proofErr w:type="spellStart"/>
            <w:r w:rsidRPr="00F9628E">
              <w:rPr>
                <w:sz w:val="24"/>
                <w:szCs w:val="24"/>
                <w:lang w:eastAsia="ru-RU"/>
              </w:rPr>
              <w:t>сурдопереводчика</w:t>
            </w:r>
            <w:proofErr w:type="spellEnd"/>
          </w:p>
        </w:tc>
        <w:tc>
          <w:tcPr>
            <w:tcW w:w="1985" w:type="dxa"/>
          </w:tcPr>
          <w:p w14:paraId="74269840" w14:textId="49D6464B" w:rsidR="00F9628E" w:rsidRPr="00F9628E" w:rsidRDefault="00F9628E" w:rsidP="00D57C98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Апрель</w:t>
            </w:r>
            <w:r w:rsidR="004C318E">
              <w:rPr>
                <w:sz w:val="24"/>
                <w:szCs w:val="24"/>
                <w:lang w:eastAsia="ru-RU"/>
              </w:rPr>
              <w:t xml:space="preserve"> </w:t>
            </w:r>
            <w:r w:rsidRPr="00F9628E">
              <w:rPr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559" w:type="dxa"/>
          </w:tcPr>
          <w:p w14:paraId="07ABC4E4" w14:textId="77777777" w:rsidR="00F9628E" w:rsidRPr="00F9628E" w:rsidRDefault="00F9628E" w:rsidP="00D57C9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63AD1932" w14:textId="77777777" w:rsidR="00F9628E" w:rsidRPr="00F9628E" w:rsidRDefault="00F9628E" w:rsidP="00D57C98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gridSpan w:val="2"/>
          </w:tcPr>
          <w:p w14:paraId="02AC801D" w14:textId="003E3465" w:rsidR="00F9628E" w:rsidRPr="00F9628E" w:rsidRDefault="00C34D0D" w:rsidP="00D57C98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Заключить договор при необходимости для предоставления услуги </w:t>
            </w:r>
            <w:proofErr w:type="spellStart"/>
            <w:r w:rsidRPr="00F9628E">
              <w:rPr>
                <w:sz w:val="24"/>
                <w:szCs w:val="24"/>
                <w:lang w:eastAsia="ru-RU"/>
              </w:rPr>
              <w:t>сурдоперевод</w:t>
            </w:r>
            <w:r>
              <w:rPr>
                <w:sz w:val="24"/>
                <w:szCs w:val="24"/>
                <w:lang w:eastAsia="ru-RU"/>
              </w:rPr>
              <w:t>-</w:t>
            </w:r>
            <w:r w:rsidRPr="00F9628E">
              <w:rPr>
                <w:sz w:val="24"/>
                <w:szCs w:val="24"/>
                <w:lang w:eastAsia="ru-RU"/>
              </w:rPr>
              <w:t>чика</w:t>
            </w:r>
            <w:proofErr w:type="spellEnd"/>
          </w:p>
        </w:tc>
        <w:tc>
          <w:tcPr>
            <w:tcW w:w="1588" w:type="dxa"/>
          </w:tcPr>
          <w:p w14:paraId="2EBB900F" w14:textId="77777777" w:rsidR="00F9628E" w:rsidRPr="00F9628E" w:rsidRDefault="00F9628E" w:rsidP="00D57C98">
            <w:pPr>
              <w:rPr>
                <w:sz w:val="24"/>
                <w:szCs w:val="24"/>
                <w:lang w:eastAsia="ru-RU"/>
              </w:rPr>
            </w:pPr>
          </w:p>
        </w:tc>
      </w:tr>
      <w:tr w:rsidR="00F9628E" w:rsidRPr="00F9628E" w14:paraId="053DB30F" w14:textId="77777777" w:rsidTr="005C61C1">
        <w:tc>
          <w:tcPr>
            <w:tcW w:w="14737" w:type="dxa"/>
            <w:gridSpan w:val="7"/>
          </w:tcPr>
          <w:p w14:paraId="458B1F54" w14:textId="77777777" w:rsidR="00F9628E" w:rsidRPr="00F9628E" w:rsidRDefault="00F9628E" w:rsidP="006E0820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образовательной организации</w:t>
            </w:r>
          </w:p>
        </w:tc>
      </w:tr>
      <w:tr w:rsidR="004C7A11" w:rsidRPr="00F9628E" w14:paraId="475CC177" w14:textId="77777777" w:rsidTr="008D6742">
        <w:tc>
          <w:tcPr>
            <w:tcW w:w="3794" w:type="dxa"/>
            <w:vMerge w:val="restart"/>
          </w:tcPr>
          <w:p w14:paraId="2B0AFC40" w14:textId="77777777" w:rsidR="004C7A11" w:rsidRPr="00F9628E" w:rsidRDefault="004C7A11" w:rsidP="00D57C98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3827" w:type="dxa"/>
          </w:tcPr>
          <w:p w14:paraId="5F7BE6C2" w14:textId="77777777" w:rsidR="004C7A11" w:rsidRPr="00F9628E" w:rsidRDefault="004C7A11" w:rsidP="00D57C98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Проведение поэтапных диагностических мероприятий по профилактике профессионального выгорания: диагностика профессионального выгорания</w:t>
            </w:r>
          </w:p>
        </w:tc>
        <w:tc>
          <w:tcPr>
            <w:tcW w:w="1985" w:type="dxa"/>
          </w:tcPr>
          <w:p w14:paraId="2F509391" w14:textId="77777777" w:rsidR="004C7A11" w:rsidRPr="00F9628E" w:rsidRDefault="004C7A11" w:rsidP="00D57C98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Ежеквартально</w:t>
            </w:r>
          </w:p>
        </w:tc>
        <w:tc>
          <w:tcPr>
            <w:tcW w:w="1559" w:type="dxa"/>
          </w:tcPr>
          <w:p w14:paraId="4139FB84" w14:textId="77777777" w:rsidR="004C7A11" w:rsidRPr="00F9628E" w:rsidRDefault="004C7A11" w:rsidP="00D57C9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6872C89F" w14:textId="77777777" w:rsidR="004C7A11" w:rsidRPr="00F9628E" w:rsidRDefault="004C7A11" w:rsidP="00D57C98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gridSpan w:val="2"/>
          </w:tcPr>
          <w:p w14:paraId="16877B84" w14:textId="24F44E26" w:rsidR="004C7A11" w:rsidRPr="00C63E22" w:rsidRDefault="004C7A11" w:rsidP="00D57C98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gramStart"/>
            <w:r w:rsidRPr="00C63E22">
              <w:rPr>
                <w:rFonts w:eastAsia="Calibri"/>
                <w:color w:val="000000" w:themeColor="text1"/>
                <w:sz w:val="24"/>
                <w:szCs w:val="24"/>
              </w:rPr>
              <w:t>Проведён</w:t>
            </w:r>
            <w:proofErr w:type="gramEnd"/>
            <w:r w:rsidRPr="00C63E22">
              <w:rPr>
                <w:rFonts w:eastAsia="Calibri"/>
                <w:color w:val="000000" w:themeColor="text1"/>
                <w:sz w:val="24"/>
                <w:szCs w:val="24"/>
              </w:rPr>
              <w:t xml:space="preserve"> опросник профессионального выгорания среди педагогических работников</w:t>
            </w:r>
          </w:p>
        </w:tc>
        <w:tc>
          <w:tcPr>
            <w:tcW w:w="1588" w:type="dxa"/>
          </w:tcPr>
          <w:p w14:paraId="0D45B9A9" w14:textId="43B8AB76" w:rsidR="004C7A11" w:rsidRDefault="00246907" w:rsidP="00D57C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Январь2024г</w:t>
            </w:r>
          </w:p>
          <w:p w14:paraId="669A452D" w14:textId="46F02E88" w:rsidR="00246907" w:rsidRPr="00F9628E" w:rsidRDefault="00246907" w:rsidP="00D57C98">
            <w:pPr>
              <w:rPr>
                <w:rFonts w:eastAsia="Calibri"/>
                <w:sz w:val="24"/>
                <w:szCs w:val="24"/>
              </w:rPr>
            </w:pPr>
            <w:r w:rsidRPr="00001B29">
              <w:rPr>
                <w:rFonts w:eastAsia="Calibri"/>
                <w:sz w:val="24"/>
                <w:szCs w:val="24"/>
              </w:rPr>
              <w:t>Май 2024г.</w:t>
            </w:r>
          </w:p>
        </w:tc>
      </w:tr>
      <w:tr w:rsidR="004C7A11" w:rsidRPr="00F9628E" w14:paraId="69D8B05B" w14:textId="77777777" w:rsidTr="008D6742">
        <w:tc>
          <w:tcPr>
            <w:tcW w:w="3794" w:type="dxa"/>
            <w:vMerge/>
          </w:tcPr>
          <w:p w14:paraId="4C76BE35" w14:textId="77777777" w:rsidR="004C7A11" w:rsidRPr="00F9628E" w:rsidRDefault="004C7A11" w:rsidP="00D57C9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26BD824" w14:textId="77777777" w:rsidR="004C7A11" w:rsidRPr="00F9628E" w:rsidRDefault="004C7A11" w:rsidP="00D57C98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Создание условий для развития педагогов (курсы, семинары)</w:t>
            </w:r>
          </w:p>
        </w:tc>
        <w:tc>
          <w:tcPr>
            <w:tcW w:w="1985" w:type="dxa"/>
          </w:tcPr>
          <w:p w14:paraId="7E4F8B3B" w14:textId="77777777" w:rsidR="004C7A11" w:rsidRPr="00F9628E" w:rsidRDefault="004C7A11" w:rsidP="00D57C98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Ежеквартально</w:t>
            </w:r>
          </w:p>
        </w:tc>
        <w:tc>
          <w:tcPr>
            <w:tcW w:w="1559" w:type="dxa"/>
          </w:tcPr>
          <w:p w14:paraId="4C9D5271" w14:textId="77777777" w:rsidR="004C7A11" w:rsidRPr="00F9628E" w:rsidRDefault="004C7A11" w:rsidP="00D57C9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4A709B22" w14:textId="77777777" w:rsidR="004C7A11" w:rsidRPr="00F9628E" w:rsidRDefault="004C7A11" w:rsidP="00D57C98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gridSpan w:val="2"/>
          </w:tcPr>
          <w:p w14:paraId="5CFC3846" w14:textId="346CAC9D" w:rsidR="004C7A11" w:rsidRPr="00001B29" w:rsidRDefault="004C7A11" w:rsidP="00D57C98">
            <w:pPr>
              <w:rPr>
                <w:sz w:val="24"/>
                <w:szCs w:val="24"/>
              </w:rPr>
            </w:pPr>
            <w:r w:rsidRPr="00001B29">
              <w:rPr>
                <w:sz w:val="24"/>
                <w:szCs w:val="24"/>
              </w:rPr>
              <w:t xml:space="preserve">На </w:t>
            </w:r>
            <w:r w:rsidR="00B343C2" w:rsidRPr="00001B29">
              <w:rPr>
                <w:sz w:val="24"/>
                <w:szCs w:val="24"/>
              </w:rPr>
              <w:t>курсы повышения квалификации</w:t>
            </w:r>
            <w:r w:rsidRPr="00001B29">
              <w:rPr>
                <w:sz w:val="24"/>
                <w:szCs w:val="24"/>
              </w:rPr>
              <w:t xml:space="preserve"> направ</w:t>
            </w:r>
            <w:r w:rsidR="00B343C2" w:rsidRPr="00001B29">
              <w:rPr>
                <w:sz w:val="24"/>
                <w:szCs w:val="24"/>
              </w:rPr>
              <w:t>лены</w:t>
            </w:r>
            <w:r w:rsidRPr="00001B29">
              <w:rPr>
                <w:sz w:val="24"/>
                <w:szCs w:val="24"/>
              </w:rPr>
              <w:t xml:space="preserve"> </w:t>
            </w:r>
            <w:r w:rsidR="00695C09" w:rsidRPr="00001B29">
              <w:rPr>
                <w:sz w:val="24"/>
                <w:szCs w:val="24"/>
              </w:rPr>
              <w:t>18</w:t>
            </w:r>
            <w:r w:rsidRPr="00001B29">
              <w:rPr>
                <w:sz w:val="24"/>
                <w:szCs w:val="24"/>
              </w:rPr>
              <w:t xml:space="preserve"> педагог</w:t>
            </w:r>
            <w:r w:rsidR="00B343C2" w:rsidRPr="00001B29">
              <w:rPr>
                <w:sz w:val="24"/>
                <w:szCs w:val="24"/>
              </w:rPr>
              <w:t>ических работников</w:t>
            </w:r>
          </w:p>
        </w:tc>
        <w:tc>
          <w:tcPr>
            <w:tcW w:w="1588" w:type="dxa"/>
          </w:tcPr>
          <w:p w14:paraId="3E0E10D9" w14:textId="77777777" w:rsidR="004C7A11" w:rsidRPr="00001B29" w:rsidRDefault="004C7A11" w:rsidP="00D57C98">
            <w:pPr>
              <w:rPr>
                <w:rFonts w:eastAsia="Calibri"/>
                <w:sz w:val="24"/>
                <w:szCs w:val="24"/>
              </w:rPr>
            </w:pPr>
            <w:r w:rsidRPr="00001B29">
              <w:rPr>
                <w:rFonts w:eastAsia="Calibri"/>
                <w:sz w:val="24"/>
                <w:szCs w:val="24"/>
              </w:rPr>
              <w:t>Январь – март 2024 г.</w:t>
            </w:r>
          </w:p>
          <w:p w14:paraId="5307B5DD" w14:textId="57F47B16" w:rsidR="00695C09" w:rsidRPr="00001B29" w:rsidRDefault="00695C09" w:rsidP="00D57C98">
            <w:pPr>
              <w:rPr>
                <w:rFonts w:eastAsia="Calibri"/>
                <w:sz w:val="24"/>
                <w:szCs w:val="24"/>
              </w:rPr>
            </w:pPr>
            <w:r w:rsidRPr="00001B29">
              <w:rPr>
                <w:rFonts w:eastAsia="Calibri"/>
                <w:sz w:val="24"/>
                <w:szCs w:val="24"/>
              </w:rPr>
              <w:t>Апрель – май 2024г.</w:t>
            </w:r>
          </w:p>
        </w:tc>
      </w:tr>
    </w:tbl>
    <w:p w14:paraId="74AEA222" w14:textId="77777777" w:rsidR="00EE65F8" w:rsidRDefault="00EE65F8" w:rsidP="00F9628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7036F671" w14:textId="763BF18D" w:rsidR="008118AE" w:rsidRPr="002D0E21" w:rsidRDefault="00EE65F8" w:rsidP="00EE65F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Директор                                                     Х.З. </w:t>
      </w:r>
      <w:proofErr w:type="spellStart"/>
      <w:r>
        <w:rPr>
          <w:rFonts w:ascii="Times New Roman" w:hAnsi="Times New Roman" w:cs="Times New Roman"/>
          <w:sz w:val="22"/>
          <w:szCs w:val="22"/>
        </w:rPr>
        <w:t>Бозиев</w:t>
      </w:r>
      <w:proofErr w:type="spellEnd"/>
    </w:p>
    <w:sectPr w:rsidR="008118AE" w:rsidRPr="002D0E21" w:rsidSect="00695C09">
      <w:headerReference w:type="default" r:id="rId9"/>
      <w:pgSz w:w="16838" w:h="11906" w:orient="landscape"/>
      <w:pgMar w:top="28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5FDF5" w14:textId="77777777" w:rsidR="00AB6EF6" w:rsidRDefault="00AB6EF6" w:rsidP="00DF45C3">
      <w:pPr>
        <w:spacing w:after="0" w:line="240" w:lineRule="auto"/>
      </w:pPr>
      <w:r>
        <w:separator/>
      </w:r>
    </w:p>
  </w:endnote>
  <w:endnote w:type="continuationSeparator" w:id="0">
    <w:p w14:paraId="0327F8BB" w14:textId="77777777" w:rsidR="00AB6EF6" w:rsidRDefault="00AB6EF6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85B05" w14:textId="77777777" w:rsidR="00AB6EF6" w:rsidRDefault="00AB6EF6" w:rsidP="00DF45C3">
      <w:pPr>
        <w:spacing w:after="0" w:line="240" w:lineRule="auto"/>
      </w:pPr>
      <w:r>
        <w:separator/>
      </w:r>
    </w:p>
  </w:footnote>
  <w:footnote w:type="continuationSeparator" w:id="0">
    <w:p w14:paraId="5F0C8C64" w14:textId="77777777" w:rsidR="00AB6EF6" w:rsidRDefault="00AB6EF6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3209"/>
      <w:docPartObj>
        <w:docPartGallery w:val="Page Numbers (Top of Page)"/>
        <w:docPartUnique/>
      </w:docPartObj>
    </w:sdtPr>
    <w:sdtEndPr/>
    <w:sdtContent>
      <w:p w14:paraId="7693C61C" w14:textId="77777777" w:rsidR="00582C8D" w:rsidRDefault="00582C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5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24294B" w14:textId="77777777" w:rsidR="00582C8D" w:rsidRDefault="00582C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14B0C"/>
    <w:multiLevelType w:val="hybridMultilevel"/>
    <w:tmpl w:val="E780B18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CA48CB"/>
    <w:multiLevelType w:val="hybridMultilevel"/>
    <w:tmpl w:val="E8523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40E6D"/>
    <w:multiLevelType w:val="multilevel"/>
    <w:tmpl w:val="4E7EC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3B3DF6"/>
    <w:multiLevelType w:val="multilevel"/>
    <w:tmpl w:val="9C5E66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036F"/>
    <w:rsid w:val="00001B29"/>
    <w:rsid w:val="000026CB"/>
    <w:rsid w:val="000057DE"/>
    <w:rsid w:val="0001302C"/>
    <w:rsid w:val="0002399D"/>
    <w:rsid w:val="00040585"/>
    <w:rsid w:val="0006131F"/>
    <w:rsid w:val="00062FD0"/>
    <w:rsid w:val="00063EE2"/>
    <w:rsid w:val="00065D36"/>
    <w:rsid w:val="0006613C"/>
    <w:rsid w:val="0006701F"/>
    <w:rsid w:val="00077006"/>
    <w:rsid w:val="000872E6"/>
    <w:rsid w:val="00095DCD"/>
    <w:rsid w:val="000A0F5E"/>
    <w:rsid w:val="000A1967"/>
    <w:rsid w:val="000C0C43"/>
    <w:rsid w:val="000D04E4"/>
    <w:rsid w:val="00101E23"/>
    <w:rsid w:val="00103CB8"/>
    <w:rsid w:val="00122306"/>
    <w:rsid w:val="00127EB9"/>
    <w:rsid w:val="00136586"/>
    <w:rsid w:val="00155192"/>
    <w:rsid w:val="001579C5"/>
    <w:rsid w:val="00163B71"/>
    <w:rsid w:val="00165063"/>
    <w:rsid w:val="001863EE"/>
    <w:rsid w:val="00190074"/>
    <w:rsid w:val="00195AE3"/>
    <w:rsid w:val="00195CB1"/>
    <w:rsid w:val="001A229D"/>
    <w:rsid w:val="001B199A"/>
    <w:rsid w:val="001E7DA1"/>
    <w:rsid w:val="001F1D3E"/>
    <w:rsid w:val="00225E21"/>
    <w:rsid w:val="00235827"/>
    <w:rsid w:val="00244719"/>
    <w:rsid w:val="00246907"/>
    <w:rsid w:val="00252988"/>
    <w:rsid w:val="00265F40"/>
    <w:rsid w:val="00286C9B"/>
    <w:rsid w:val="00292773"/>
    <w:rsid w:val="002A3ACF"/>
    <w:rsid w:val="002A6651"/>
    <w:rsid w:val="002B7295"/>
    <w:rsid w:val="002C0C59"/>
    <w:rsid w:val="002C6BEB"/>
    <w:rsid w:val="002C7A94"/>
    <w:rsid w:val="002D0E21"/>
    <w:rsid w:val="002D2710"/>
    <w:rsid w:val="002D7518"/>
    <w:rsid w:val="002E48BA"/>
    <w:rsid w:val="002F4C6A"/>
    <w:rsid w:val="003058CC"/>
    <w:rsid w:val="00322060"/>
    <w:rsid w:val="003264AF"/>
    <w:rsid w:val="00350FD6"/>
    <w:rsid w:val="00371C59"/>
    <w:rsid w:val="00377305"/>
    <w:rsid w:val="00381C93"/>
    <w:rsid w:val="00387CEE"/>
    <w:rsid w:val="003A471A"/>
    <w:rsid w:val="003D069F"/>
    <w:rsid w:val="003D62C3"/>
    <w:rsid w:val="003F6A49"/>
    <w:rsid w:val="004107A1"/>
    <w:rsid w:val="00424E5F"/>
    <w:rsid w:val="0044169C"/>
    <w:rsid w:val="00444AFD"/>
    <w:rsid w:val="00446CF8"/>
    <w:rsid w:val="00451641"/>
    <w:rsid w:val="0046378D"/>
    <w:rsid w:val="00482ACD"/>
    <w:rsid w:val="00485491"/>
    <w:rsid w:val="0049263F"/>
    <w:rsid w:val="00495001"/>
    <w:rsid w:val="00496630"/>
    <w:rsid w:val="004B1F3F"/>
    <w:rsid w:val="004C318E"/>
    <w:rsid w:val="004C33B2"/>
    <w:rsid w:val="004C7A11"/>
    <w:rsid w:val="004E23D1"/>
    <w:rsid w:val="004E6BC3"/>
    <w:rsid w:val="004F5F6B"/>
    <w:rsid w:val="00513395"/>
    <w:rsid w:val="00523260"/>
    <w:rsid w:val="005310DD"/>
    <w:rsid w:val="005426A0"/>
    <w:rsid w:val="00546B1B"/>
    <w:rsid w:val="00550120"/>
    <w:rsid w:val="00555150"/>
    <w:rsid w:val="00571C0B"/>
    <w:rsid w:val="0057659B"/>
    <w:rsid w:val="00576DA2"/>
    <w:rsid w:val="00582C8D"/>
    <w:rsid w:val="00584371"/>
    <w:rsid w:val="00584668"/>
    <w:rsid w:val="005A5FFF"/>
    <w:rsid w:val="005C61C1"/>
    <w:rsid w:val="005D332D"/>
    <w:rsid w:val="005D3759"/>
    <w:rsid w:val="005D51F4"/>
    <w:rsid w:val="005E14A7"/>
    <w:rsid w:val="005F1DD1"/>
    <w:rsid w:val="005F3F76"/>
    <w:rsid w:val="00606B99"/>
    <w:rsid w:val="00620761"/>
    <w:rsid w:val="00625762"/>
    <w:rsid w:val="0063036F"/>
    <w:rsid w:val="00642C2E"/>
    <w:rsid w:val="00652F87"/>
    <w:rsid w:val="00666708"/>
    <w:rsid w:val="00677014"/>
    <w:rsid w:val="00680ED6"/>
    <w:rsid w:val="00695C09"/>
    <w:rsid w:val="006976C1"/>
    <w:rsid w:val="006A2D13"/>
    <w:rsid w:val="006B0F4F"/>
    <w:rsid w:val="006C113F"/>
    <w:rsid w:val="006C369C"/>
    <w:rsid w:val="006D6135"/>
    <w:rsid w:val="006E0820"/>
    <w:rsid w:val="00713553"/>
    <w:rsid w:val="00715C1A"/>
    <w:rsid w:val="00730FD3"/>
    <w:rsid w:val="0074182C"/>
    <w:rsid w:val="00745AC8"/>
    <w:rsid w:val="00751A1E"/>
    <w:rsid w:val="007520A0"/>
    <w:rsid w:val="007523CD"/>
    <w:rsid w:val="0075313A"/>
    <w:rsid w:val="00757CD5"/>
    <w:rsid w:val="00790171"/>
    <w:rsid w:val="00792074"/>
    <w:rsid w:val="00794D88"/>
    <w:rsid w:val="0079639D"/>
    <w:rsid w:val="007A1D4C"/>
    <w:rsid w:val="007A3580"/>
    <w:rsid w:val="007B7D93"/>
    <w:rsid w:val="007C7FB2"/>
    <w:rsid w:val="007E3F4A"/>
    <w:rsid w:val="007F039B"/>
    <w:rsid w:val="007F26BD"/>
    <w:rsid w:val="007F49D5"/>
    <w:rsid w:val="00801F64"/>
    <w:rsid w:val="008118AE"/>
    <w:rsid w:val="00830082"/>
    <w:rsid w:val="00834677"/>
    <w:rsid w:val="008426E2"/>
    <w:rsid w:val="00842788"/>
    <w:rsid w:val="0084486D"/>
    <w:rsid w:val="00866D0F"/>
    <w:rsid w:val="008810D2"/>
    <w:rsid w:val="008932CF"/>
    <w:rsid w:val="008D112A"/>
    <w:rsid w:val="008D6742"/>
    <w:rsid w:val="0091704C"/>
    <w:rsid w:val="0093394B"/>
    <w:rsid w:val="009343F7"/>
    <w:rsid w:val="0095546F"/>
    <w:rsid w:val="00976AFA"/>
    <w:rsid w:val="009848D1"/>
    <w:rsid w:val="009A1B06"/>
    <w:rsid w:val="009D4C71"/>
    <w:rsid w:val="009E57AB"/>
    <w:rsid w:val="009F1C1D"/>
    <w:rsid w:val="00A03C15"/>
    <w:rsid w:val="00A03F3A"/>
    <w:rsid w:val="00A375E6"/>
    <w:rsid w:val="00A37FCD"/>
    <w:rsid w:val="00A4169A"/>
    <w:rsid w:val="00A4780F"/>
    <w:rsid w:val="00A5003A"/>
    <w:rsid w:val="00A92B74"/>
    <w:rsid w:val="00AB0258"/>
    <w:rsid w:val="00AB6EF6"/>
    <w:rsid w:val="00AC7A33"/>
    <w:rsid w:val="00AC7AEC"/>
    <w:rsid w:val="00AF2E4E"/>
    <w:rsid w:val="00AF63EB"/>
    <w:rsid w:val="00B11745"/>
    <w:rsid w:val="00B25116"/>
    <w:rsid w:val="00B26BB5"/>
    <w:rsid w:val="00B27735"/>
    <w:rsid w:val="00B307B9"/>
    <w:rsid w:val="00B32CD7"/>
    <w:rsid w:val="00B33E14"/>
    <w:rsid w:val="00B343C2"/>
    <w:rsid w:val="00B40F71"/>
    <w:rsid w:val="00B63EAF"/>
    <w:rsid w:val="00B808CA"/>
    <w:rsid w:val="00B8408A"/>
    <w:rsid w:val="00BA0711"/>
    <w:rsid w:val="00BB1676"/>
    <w:rsid w:val="00BB5108"/>
    <w:rsid w:val="00BE60FC"/>
    <w:rsid w:val="00C02174"/>
    <w:rsid w:val="00C05DCF"/>
    <w:rsid w:val="00C06AAD"/>
    <w:rsid w:val="00C14B31"/>
    <w:rsid w:val="00C172DE"/>
    <w:rsid w:val="00C234A3"/>
    <w:rsid w:val="00C34D0D"/>
    <w:rsid w:val="00C37402"/>
    <w:rsid w:val="00C44437"/>
    <w:rsid w:val="00C600D4"/>
    <w:rsid w:val="00C63E22"/>
    <w:rsid w:val="00C70F91"/>
    <w:rsid w:val="00C84C3A"/>
    <w:rsid w:val="00CA72CD"/>
    <w:rsid w:val="00CC7BFE"/>
    <w:rsid w:val="00CD2834"/>
    <w:rsid w:val="00CF70B3"/>
    <w:rsid w:val="00D028D5"/>
    <w:rsid w:val="00D05E0F"/>
    <w:rsid w:val="00D11125"/>
    <w:rsid w:val="00D13564"/>
    <w:rsid w:val="00D1661F"/>
    <w:rsid w:val="00D22109"/>
    <w:rsid w:val="00D407FF"/>
    <w:rsid w:val="00D5196E"/>
    <w:rsid w:val="00D57C98"/>
    <w:rsid w:val="00D70FB9"/>
    <w:rsid w:val="00D829F2"/>
    <w:rsid w:val="00D854A5"/>
    <w:rsid w:val="00D93619"/>
    <w:rsid w:val="00DA03FE"/>
    <w:rsid w:val="00DD1383"/>
    <w:rsid w:val="00DE3D5A"/>
    <w:rsid w:val="00DE732E"/>
    <w:rsid w:val="00DF45C3"/>
    <w:rsid w:val="00E03796"/>
    <w:rsid w:val="00E04676"/>
    <w:rsid w:val="00E15713"/>
    <w:rsid w:val="00E22D70"/>
    <w:rsid w:val="00E23A0F"/>
    <w:rsid w:val="00E36013"/>
    <w:rsid w:val="00E4097B"/>
    <w:rsid w:val="00E5368F"/>
    <w:rsid w:val="00E667AD"/>
    <w:rsid w:val="00E87715"/>
    <w:rsid w:val="00EE65F8"/>
    <w:rsid w:val="00F028B9"/>
    <w:rsid w:val="00F172C5"/>
    <w:rsid w:val="00F32071"/>
    <w:rsid w:val="00F64E6F"/>
    <w:rsid w:val="00F822B0"/>
    <w:rsid w:val="00F83230"/>
    <w:rsid w:val="00F8429C"/>
    <w:rsid w:val="00F9628E"/>
    <w:rsid w:val="00FD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D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95"/>
  </w:style>
  <w:style w:type="paragraph" w:styleId="2">
    <w:name w:val="heading 2"/>
    <w:basedOn w:val="a"/>
    <w:next w:val="a"/>
    <w:link w:val="20"/>
    <w:semiHidden/>
    <w:unhideWhenUsed/>
    <w:qFormat/>
    <w:rsid w:val="009D4C71"/>
    <w:pPr>
      <w:keepNext/>
      <w:widowControl w:val="0"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C71"/>
    <w:pPr>
      <w:keepNext/>
      <w:widowControl w:val="0"/>
      <w:tabs>
        <w:tab w:val="left" w:pos="3544"/>
      </w:tabs>
      <w:spacing w:before="120" w:after="0" w:line="240" w:lineRule="auto"/>
      <w:ind w:firstLine="2977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03C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CB8"/>
    <w:rPr>
      <w:color w:val="605E5C"/>
      <w:shd w:val="clear" w:color="auto" w:fill="E1DFDD"/>
    </w:rPr>
  </w:style>
  <w:style w:type="character" w:customStyle="1" w:styleId="a9">
    <w:name w:val="Основной текст_"/>
    <w:link w:val="21"/>
    <w:locked/>
    <w:rsid w:val="00D22109"/>
    <w:rPr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9"/>
    <w:rsid w:val="00D22109"/>
    <w:pPr>
      <w:shd w:val="clear" w:color="auto" w:fill="FFFFFF"/>
      <w:spacing w:after="160" w:line="274" w:lineRule="exact"/>
    </w:pPr>
    <w:rPr>
      <w:spacing w:val="3"/>
      <w:sz w:val="21"/>
      <w:szCs w:val="21"/>
    </w:rPr>
  </w:style>
  <w:style w:type="character" w:customStyle="1" w:styleId="10">
    <w:name w:val="Основной текст1"/>
    <w:rsid w:val="00D22109"/>
    <w:rPr>
      <w:spacing w:val="4"/>
      <w:sz w:val="21"/>
      <w:szCs w:val="21"/>
      <w:shd w:val="clear" w:color="auto" w:fill="FFFFFF"/>
      <w:lang w:bidi="ar-SA"/>
    </w:rPr>
  </w:style>
  <w:style w:type="paragraph" w:styleId="aa">
    <w:name w:val="No Spacing"/>
    <w:uiPriority w:val="1"/>
    <w:qFormat/>
    <w:rsid w:val="00D221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1339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9D4C7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D4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9D4C7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9D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4C71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E73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">
    <w:name w:val="Оглавление_"/>
    <w:basedOn w:val="a0"/>
    <w:link w:val="af0"/>
    <w:rsid w:val="00DE7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732E"/>
    <w:pPr>
      <w:widowControl w:val="0"/>
      <w:shd w:val="clear" w:color="auto" w:fill="FFFFFF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0">
    <w:name w:val="Оглавление"/>
    <w:basedOn w:val="a"/>
    <w:link w:val="af"/>
    <w:rsid w:val="00DE732E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link w:val="ab"/>
    <w:uiPriority w:val="34"/>
    <w:locked/>
    <w:rsid w:val="00F962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F96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3">
    <w:name w:val="Сетка таблицы2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 светлая1"/>
    <w:basedOn w:val="a1"/>
    <w:uiPriority w:val="40"/>
    <w:rsid w:val="00F9628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6132C-6AE1-486B-8B14-FAEB5631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Пользователь</cp:lastModifiedBy>
  <cp:revision>30</cp:revision>
  <cp:lastPrinted>2024-04-05T11:24:00Z</cp:lastPrinted>
  <dcterms:created xsi:type="dcterms:W3CDTF">2024-02-20T07:04:00Z</dcterms:created>
  <dcterms:modified xsi:type="dcterms:W3CDTF">2025-07-17T06:55:00Z</dcterms:modified>
</cp:coreProperties>
</file>