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F5" w:rsidRPr="003E1FF5" w:rsidRDefault="003E1FF5" w:rsidP="003E1FF5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3E1FF5">
        <w:rPr>
          <w:rFonts w:ascii="Arial" w:eastAsia="Times New Roman" w:hAnsi="Arial" w:cs="Arial"/>
          <w:b/>
          <w:sz w:val="36"/>
          <w:szCs w:val="36"/>
          <w:lang w:eastAsia="ru-RU"/>
        </w:rPr>
        <w:t>ТЕЛЕФОНЫ ГОРЯЧЕЙ Л</w:t>
      </w:r>
      <w:bookmarkStart w:id="0" w:name="_GoBack"/>
      <w:bookmarkEnd w:id="0"/>
      <w:r w:rsidRPr="003E1FF5">
        <w:rPr>
          <w:rFonts w:ascii="Arial" w:eastAsia="Times New Roman" w:hAnsi="Arial" w:cs="Arial"/>
          <w:b/>
          <w:sz w:val="36"/>
          <w:szCs w:val="36"/>
          <w:lang w:eastAsia="ru-RU"/>
        </w:rPr>
        <w:t>ИНИИ</w:t>
      </w:r>
    </w:p>
    <w:p w:rsidR="003E1FF5" w:rsidRPr="003E1FF5" w:rsidRDefault="003E1FF5" w:rsidP="003E1FF5">
      <w:pPr>
        <w:shd w:val="clear" w:color="auto" w:fill="FFFFFF"/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1FF5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Оперативный штаб в КБР: </w:t>
      </w:r>
      <w:hyperlink r:id="rId5" w:tgtFrame="_blank" w:history="1">
        <w:r w:rsidRPr="003E1FF5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 +7 (86622) 48-15-48</w:t>
        </w:r>
      </w:hyperlink>
    </w:p>
    <w:p w:rsidR="003E1FF5" w:rsidRPr="003E1FF5" w:rsidRDefault="003E1FF5" w:rsidP="003E1FF5">
      <w:pPr>
        <w:shd w:val="clear" w:color="auto" w:fill="FFFFFF"/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УФСБ России по КБР:  </w:t>
      </w:r>
      <w:hyperlink r:id="rId6" w:history="1">
        <w:r w:rsidRPr="003E1FF5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 +7 (86622) 48-15-41</w:t>
        </w:r>
      </w:hyperlink>
      <w:r w:rsidRPr="003E1FF5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, </w:t>
      </w:r>
      <w:hyperlink r:id="rId7" w:history="1">
        <w:r w:rsidRPr="003E1FF5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 +7 (86622) 48-15-81</w:t>
        </w:r>
      </w:hyperlink>
      <w:r w:rsidRPr="003E1FF5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(телефон доверия);</w:t>
      </w:r>
    </w:p>
    <w:p w:rsidR="003E1FF5" w:rsidRPr="003E1FF5" w:rsidRDefault="003E1FF5" w:rsidP="003E1FF5">
      <w:pPr>
        <w:shd w:val="clear" w:color="auto" w:fill="FFFFFF"/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1FF5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ВД по КБР: </w:t>
      </w:r>
      <w:r w:rsidRPr="003E1F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hyperlink r:id="rId8" w:history="1">
        <w:r w:rsidRPr="003E1FF5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 +7 (86622) 40-49-10</w:t>
        </w:r>
      </w:hyperlink>
      <w:r w:rsidRPr="003E1FF5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(дежурная часть),  </w:t>
      </w:r>
      <w:hyperlink r:id="rId9" w:history="1">
        <w:r w:rsidRPr="003E1FF5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 +7 (86622) 49-50-62</w:t>
        </w:r>
      </w:hyperlink>
      <w:r w:rsidRPr="003E1FF5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(телефон доверия);</w:t>
      </w:r>
    </w:p>
    <w:p w:rsidR="003E1FF5" w:rsidRPr="003E1FF5" w:rsidRDefault="003E1FF5" w:rsidP="003E1FF5">
      <w:pPr>
        <w:shd w:val="clear" w:color="auto" w:fill="FFFFFF"/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1FF5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СУ СК России по КБР:        </w:t>
      </w:r>
      <w:hyperlink r:id="rId10" w:history="1">
        <w:r w:rsidRPr="003E1FF5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 +7 (86622) 77-64-22</w:t>
        </w:r>
      </w:hyperlink>
      <w:r w:rsidRPr="003E1FF5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(телефон доверия);</w:t>
      </w:r>
    </w:p>
    <w:p w:rsidR="003E1FF5" w:rsidRPr="003E1FF5" w:rsidRDefault="003E1FF5" w:rsidP="003E1FF5">
      <w:pPr>
        <w:shd w:val="clear" w:color="auto" w:fill="FFFFFF"/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1FF5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ГУ МЧС России по КБР:     </w:t>
      </w:r>
      <w:hyperlink r:id="rId11" w:history="1">
        <w:r w:rsidRPr="003E1FF5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 +7 (86622) 39-99-99</w:t>
        </w:r>
      </w:hyperlink>
      <w:r w:rsidRPr="003E1FF5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(дежурная часть)</w:t>
      </w:r>
    </w:p>
    <w:p w:rsidR="003E1FF5" w:rsidRPr="003E1FF5" w:rsidRDefault="003E1FF5" w:rsidP="003E1FF5">
      <w:pPr>
        <w:shd w:val="clear" w:color="auto" w:fill="FFFFFF"/>
        <w:spacing w:after="15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1FF5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Единая служба спасения (МЧС), пожарная охрана – 01, 101</w:t>
      </w:r>
    </w:p>
    <w:p w:rsidR="003E1FF5" w:rsidRPr="003E1FF5" w:rsidRDefault="003E1FF5" w:rsidP="003E1FF5">
      <w:pPr>
        <w:shd w:val="clear" w:color="auto" w:fill="FFFFFF"/>
        <w:spacing w:after="15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1FF5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Полиция – 02, 102</w:t>
      </w:r>
    </w:p>
    <w:p w:rsidR="003E1FF5" w:rsidRPr="003E1FF5" w:rsidRDefault="003E1FF5" w:rsidP="003E1FF5">
      <w:pPr>
        <w:shd w:val="clear" w:color="auto" w:fill="FFFFFF"/>
        <w:spacing w:after="15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1FF5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Скорая помощь – 03, 103</w:t>
      </w:r>
    </w:p>
    <w:p w:rsidR="003E1FF5" w:rsidRPr="003E1FF5" w:rsidRDefault="003E1FF5" w:rsidP="003E1FF5">
      <w:pPr>
        <w:shd w:val="clear" w:color="auto" w:fill="FFFFFF"/>
        <w:spacing w:after="15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1FF5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Экстренный канал помощи 112 с мобильных телефонов.</w:t>
      </w:r>
    </w:p>
    <w:p w:rsidR="003E1FF5" w:rsidRPr="003E1FF5" w:rsidRDefault="003E1FF5" w:rsidP="003E1FF5">
      <w:pPr>
        <w:shd w:val="clear" w:color="auto" w:fill="FFFFFF"/>
        <w:spacing w:after="15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1FF5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Уточните телефон экстренного вызова своего мобильного оператора и обязательно внесите его в память вашего телефона.</w:t>
      </w:r>
    </w:p>
    <w:p w:rsidR="00582416" w:rsidRDefault="003E1FF5"/>
    <w:sectPr w:rsidR="00582416" w:rsidSect="003E1F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F5"/>
    <w:rsid w:val="003E1FF5"/>
    <w:rsid w:val="00A44EFB"/>
    <w:rsid w:val="00E2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1F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1F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1F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1F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1F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1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5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80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5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(8662)40-87-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7(8662)40-87-9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7(8662)40-87-94" TargetMode="External"/><Relationship Id="rId11" Type="http://schemas.openxmlformats.org/officeDocument/2006/relationships/hyperlink" Target="tel:+7(8662)40-87-94" TargetMode="External"/><Relationship Id="rId5" Type="http://schemas.openxmlformats.org/officeDocument/2006/relationships/hyperlink" Target="tel:+7(8662)40-87-94" TargetMode="External"/><Relationship Id="rId10" Type="http://schemas.openxmlformats.org/officeDocument/2006/relationships/hyperlink" Target="tel:+7(8662)40-87-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(8662)40-87-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2025-07-24T07:13:00Z</dcterms:created>
  <dcterms:modified xsi:type="dcterms:W3CDTF">2025-07-24T07:14:00Z</dcterms:modified>
</cp:coreProperties>
</file>